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528" w:rsidRPr="00EC3EF4" w:rsidRDefault="00D74528" w:rsidP="00D74528">
      <w:pPr>
        <w:jc w:val="right"/>
      </w:pPr>
      <w:r w:rsidRPr="00EC3EF4">
        <w:t>Приложение № 2</w:t>
      </w:r>
    </w:p>
    <w:p w:rsidR="00D74528" w:rsidRPr="00EC3EF4" w:rsidRDefault="00D74528" w:rsidP="00D74528">
      <w:pPr>
        <w:suppressAutoHyphens/>
        <w:spacing w:line="100" w:lineRule="atLeast"/>
        <w:ind w:left="6946"/>
        <w:jc w:val="right"/>
      </w:pPr>
      <w:r>
        <w:t xml:space="preserve"> </w:t>
      </w:r>
      <w:r w:rsidRPr="00EC3EF4">
        <w:t>к приказу УО ИКМО</w:t>
      </w:r>
    </w:p>
    <w:p w:rsidR="00D74528" w:rsidRDefault="00D74528" w:rsidP="00D74528">
      <w:pPr>
        <w:jc w:val="right"/>
      </w:pPr>
      <w:r w:rsidRPr="00954B03">
        <w:t>от 02.112020. № 717</w:t>
      </w:r>
      <w:r>
        <w:t xml:space="preserve"> </w:t>
      </w:r>
    </w:p>
    <w:p w:rsidR="00D74528" w:rsidRPr="00954B03" w:rsidRDefault="00D74528" w:rsidP="00D74528">
      <w:pPr>
        <w:jc w:val="right"/>
      </w:pPr>
    </w:p>
    <w:p w:rsidR="00D74528" w:rsidRDefault="00D74528" w:rsidP="00183D9B">
      <w:pPr>
        <w:ind w:left="-709"/>
        <w:jc w:val="center"/>
        <w:rPr>
          <w:b/>
          <w:bCs/>
          <w:color w:val="000000"/>
          <w:sz w:val="26"/>
          <w:szCs w:val="26"/>
        </w:rPr>
      </w:pPr>
      <w:r w:rsidRPr="007D1710">
        <w:rPr>
          <w:b/>
          <w:bCs/>
          <w:sz w:val="26"/>
          <w:szCs w:val="26"/>
        </w:rPr>
        <w:t xml:space="preserve">График проведения и состав участников </w:t>
      </w:r>
      <w:r w:rsidRPr="007D1710">
        <w:rPr>
          <w:b/>
          <w:bCs/>
          <w:color w:val="000000"/>
          <w:sz w:val="26"/>
          <w:szCs w:val="26"/>
        </w:rPr>
        <w:t xml:space="preserve">муниципального этапа </w:t>
      </w:r>
      <w:r>
        <w:rPr>
          <w:b/>
          <w:bCs/>
          <w:color w:val="000000"/>
          <w:sz w:val="26"/>
          <w:szCs w:val="26"/>
        </w:rPr>
        <w:t>В</w:t>
      </w:r>
      <w:r w:rsidRPr="007D1710">
        <w:rPr>
          <w:b/>
          <w:bCs/>
          <w:color w:val="000000"/>
          <w:sz w:val="26"/>
          <w:szCs w:val="26"/>
        </w:rPr>
        <w:t xml:space="preserve">сероссийской и </w:t>
      </w:r>
      <w:r>
        <w:rPr>
          <w:b/>
          <w:bCs/>
          <w:color w:val="000000"/>
          <w:sz w:val="26"/>
          <w:szCs w:val="26"/>
        </w:rPr>
        <w:t>Р</w:t>
      </w:r>
      <w:r w:rsidRPr="007D1710">
        <w:rPr>
          <w:b/>
          <w:bCs/>
          <w:color w:val="000000"/>
          <w:sz w:val="26"/>
          <w:szCs w:val="26"/>
        </w:rPr>
        <w:t>еспубликанской олимпиад школьников в 20</w:t>
      </w:r>
      <w:r>
        <w:rPr>
          <w:b/>
          <w:bCs/>
          <w:color w:val="000000"/>
          <w:sz w:val="26"/>
          <w:szCs w:val="26"/>
        </w:rPr>
        <w:t>20</w:t>
      </w:r>
      <w:r w:rsidRPr="007D1710">
        <w:rPr>
          <w:b/>
          <w:bCs/>
          <w:color w:val="000000"/>
          <w:sz w:val="26"/>
          <w:szCs w:val="26"/>
        </w:rPr>
        <w:t>/202</w:t>
      </w:r>
      <w:r>
        <w:rPr>
          <w:b/>
          <w:bCs/>
          <w:color w:val="000000"/>
          <w:sz w:val="26"/>
          <w:szCs w:val="26"/>
        </w:rPr>
        <w:t>1</w:t>
      </w:r>
      <w:r w:rsidRPr="007D1710">
        <w:rPr>
          <w:b/>
          <w:bCs/>
          <w:color w:val="000000"/>
          <w:sz w:val="26"/>
          <w:szCs w:val="26"/>
        </w:rPr>
        <w:t xml:space="preserve"> учебном году</w:t>
      </w:r>
    </w:p>
    <w:p w:rsidR="00183D9B" w:rsidRPr="007D1710" w:rsidRDefault="00183D9B" w:rsidP="00183D9B">
      <w:pPr>
        <w:ind w:left="-709"/>
        <w:jc w:val="center"/>
        <w:rPr>
          <w:b/>
          <w:bCs/>
          <w:color w:val="000000"/>
          <w:sz w:val="26"/>
          <w:szCs w:val="26"/>
        </w:rPr>
      </w:pPr>
      <w:bookmarkStart w:id="0" w:name="_GoBack"/>
      <w:bookmarkEnd w:id="0"/>
    </w:p>
    <w:tbl>
      <w:tblPr>
        <w:tblW w:w="10031" w:type="dxa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4678"/>
        <w:gridCol w:w="2126"/>
        <w:gridCol w:w="1469"/>
      </w:tblGrid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Параллели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Наименование предмета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формат</w:t>
            </w:r>
          </w:p>
        </w:tc>
      </w:tr>
      <w:tr w:rsidR="00D74528" w:rsidRPr="00921B10" w:rsidTr="00183D9B">
        <w:trPr>
          <w:trHeight w:val="545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Марийский, удмуртский, чувашский, мордовские (эрзя, мокша) языки и литература</w:t>
            </w:r>
            <w:r>
              <w:rPr>
                <w:sz w:val="22"/>
                <w:szCs w:val="22"/>
              </w:rPr>
              <w:t xml:space="preserve">, 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202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Турецкий язык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  <w:vAlign w:val="center"/>
          </w:tcPr>
          <w:p w:rsidR="00D74528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Арабский язык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Астрономия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12 ноября 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Право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13 ноября 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8,9-11</w:t>
            </w:r>
          </w:p>
        </w:tc>
        <w:tc>
          <w:tcPr>
            <w:tcW w:w="467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Экономика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ноября </w:t>
            </w:r>
          </w:p>
        </w:tc>
        <w:tc>
          <w:tcPr>
            <w:tcW w:w="14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56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Математика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16 ноября 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56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8,9,10,11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A10944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ноября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</w:tcPr>
          <w:p w:rsidR="00D74528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Экология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17 ноября 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Немецкий и французский языки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18 ноября 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19 ноября 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Искусство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20 ноября 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7,8,9,10-11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История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23 ноября 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24 ноября 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Китайский, испанский, итальянский языки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24 ноября 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25 ноября 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26 ноября 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7,8,9,10-11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27 ноября 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321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3-4, 5-6 (теория)</w:t>
            </w:r>
          </w:p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7-8,9,10-11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30 ноября (теория)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7-8,9,10-11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1-3 декабря (</w:t>
            </w:r>
            <w:proofErr w:type="spellStart"/>
            <w:r w:rsidRPr="00921B10">
              <w:rPr>
                <w:sz w:val="22"/>
                <w:szCs w:val="22"/>
              </w:rPr>
              <w:t>практ</w:t>
            </w:r>
            <w:proofErr w:type="spellEnd"/>
            <w:r w:rsidRPr="00921B10">
              <w:rPr>
                <w:sz w:val="22"/>
                <w:szCs w:val="22"/>
              </w:rPr>
              <w:t>)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467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Биология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4 декабря </w:t>
            </w:r>
          </w:p>
        </w:tc>
        <w:tc>
          <w:tcPr>
            <w:tcW w:w="14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467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5 декабря </w:t>
            </w:r>
          </w:p>
        </w:tc>
        <w:tc>
          <w:tcPr>
            <w:tcW w:w="14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4528" w:rsidRPr="00CB06C4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7-8,9-11(дев.)</w:t>
            </w:r>
          </w:p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 (юн.)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 декабря (теория)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7-8,9-11(дев.)</w:t>
            </w:r>
          </w:p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 (юн.)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8-10 декабря (практика)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4,5-6,7-8,9-11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11 декабря 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44"/>
        </w:trPr>
        <w:tc>
          <w:tcPr>
            <w:tcW w:w="175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12 декабря </w:t>
            </w:r>
          </w:p>
        </w:tc>
        <w:tc>
          <w:tcPr>
            <w:tcW w:w="1469" w:type="dxa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</w:tr>
      <w:tr w:rsidR="00D74528" w:rsidRPr="00921B10" w:rsidTr="00183D9B">
        <w:trPr>
          <w:trHeight w:val="151"/>
        </w:trPr>
        <w:tc>
          <w:tcPr>
            <w:tcW w:w="175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8,9,10,11</w:t>
            </w:r>
          </w:p>
        </w:tc>
        <w:tc>
          <w:tcPr>
            <w:tcW w:w="467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Геология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декабря </w:t>
            </w:r>
          </w:p>
        </w:tc>
        <w:tc>
          <w:tcPr>
            <w:tcW w:w="14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321"/>
        </w:trPr>
        <w:tc>
          <w:tcPr>
            <w:tcW w:w="175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(дев.)</w:t>
            </w:r>
          </w:p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(юн.)</w:t>
            </w:r>
          </w:p>
        </w:tc>
        <w:tc>
          <w:tcPr>
            <w:tcW w:w="467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Технология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декабря </w:t>
            </w:r>
          </w:p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(теория </w:t>
            </w:r>
            <w:r>
              <w:rPr>
                <w:sz w:val="22"/>
                <w:szCs w:val="22"/>
              </w:rPr>
              <w:t xml:space="preserve">+ </w:t>
            </w:r>
            <w:r w:rsidRPr="00921B10">
              <w:rPr>
                <w:sz w:val="22"/>
                <w:szCs w:val="22"/>
              </w:rPr>
              <w:t>практика)</w:t>
            </w:r>
          </w:p>
        </w:tc>
        <w:tc>
          <w:tcPr>
            <w:tcW w:w="14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 + очно</w:t>
            </w:r>
          </w:p>
        </w:tc>
      </w:tr>
      <w:tr w:rsidR="00D74528" w:rsidRPr="00921B10" w:rsidTr="00183D9B">
        <w:trPr>
          <w:trHeight w:val="321"/>
        </w:trPr>
        <w:tc>
          <w:tcPr>
            <w:tcW w:w="175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(дев.)</w:t>
            </w:r>
          </w:p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(юн.)</w:t>
            </w:r>
          </w:p>
        </w:tc>
        <w:tc>
          <w:tcPr>
            <w:tcW w:w="467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Технология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15 декабря </w:t>
            </w:r>
          </w:p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(защита проекта)</w:t>
            </w:r>
          </w:p>
        </w:tc>
        <w:tc>
          <w:tcPr>
            <w:tcW w:w="1469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561186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</w:t>
            </w:r>
          </w:p>
        </w:tc>
      </w:tr>
      <w:tr w:rsidR="00D74528" w:rsidRPr="00921B10" w:rsidTr="00183D9B">
        <w:trPr>
          <w:trHeight w:val="321"/>
        </w:trPr>
        <w:tc>
          <w:tcPr>
            <w:tcW w:w="175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8,9,10,11</w:t>
            </w:r>
          </w:p>
        </w:tc>
        <w:tc>
          <w:tcPr>
            <w:tcW w:w="467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15 декабря </w:t>
            </w:r>
          </w:p>
        </w:tc>
        <w:tc>
          <w:tcPr>
            <w:tcW w:w="14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321"/>
        </w:trPr>
        <w:tc>
          <w:tcPr>
            <w:tcW w:w="175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467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Русский язык для учащихся школ с родным языком обучения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16 декабря</w:t>
            </w:r>
          </w:p>
        </w:tc>
        <w:tc>
          <w:tcPr>
            <w:tcW w:w="14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321"/>
        </w:trPr>
        <w:tc>
          <w:tcPr>
            <w:tcW w:w="175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467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Русская литература для учащихся школ с родным языком обучения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17 декабря </w:t>
            </w:r>
          </w:p>
        </w:tc>
        <w:tc>
          <w:tcPr>
            <w:tcW w:w="1469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321"/>
        </w:trPr>
        <w:tc>
          <w:tcPr>
            <w:tcW w:w="175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467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18 декабря </w:t>
            </w:r>
          </w:p>
          <w:p w:rsidR="00D74528" w:rsidRPr="00921B10" w:rsidRDefault="00D74528" w:rsidP="00EC722F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321"/>
        </w:trPr>
        <w:tc>
          <w:tcPr>
            <w:tcW w:w="175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467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19 декабря </w:t>
            </w:r>
          </w:p>
          <w:p w:rsidR="00D74528" w:rsidRPr="00921B10" w:rsidRDefault="00D74528" w:rsidP="00EC722F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cantSplit/>
          <w:trHeight w:val="321"/>
        </w:trPr>
        <w:tc>
          <w:tcPr>
            <w:tcW w:w="175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467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21 декабря </w:t>
            </w:r>
          </w:p>
        </w:tc>
        <w:tc>
          <w:tcPr>
            <w:tcW w:w="1469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321"/>
        </w:trPr>
        <w:tc>
          <w:tcPr>
            <w:tcW w:w="175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467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22 декабря </w:t>
            </w:r>
          </w:p>
        </w:tc>
        <w:tc>
          <w:tcPr>
            <w:tcW w:w="14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  <w:tr w:rsidR="00D74528" w:rsidRPr="00921B10" w:rsidTr="00183D9B">
        <w:trPr>
          <w:trHeight w:val="321"/>
        </w:trPr>
        <w:tc>
          <w:tcPr>
            <w:tcW w:w="175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4678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23 декабря </w:t>
            </w:r>
          </w:p>
        </w:tc>
        <w:tc>
          <w:tcPr>
            <w:tcW w:w="1469" w:type="dxa"/>
            <w:shd w:val="clear" w:color="auto" w:fill="auto"/>
            <w:tcMar>
              <w:left w:w="57" w:type="dxa"/>
              <w:right w:w="57" w:type="dxa"/>
            </w:tcMar>
          </w:tcPr>
          <w:p w:rsidR="00D74528" w:rsidRPr="00921B10" w:rsidRDefault="00D74528" w:rsidP="00EC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</w:tr>
    </w:tbl>
    <w:p w:rsidR="00FA7573" w:rsidRDefault="00FA7573"/>
    <w:sectPr w:rsidR="00FA7573" w:rsidSect="00D7452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04A"/>
    <w:rsid w:val="00183D9B"/>
    <w:rsid w:val="0039704A"/>
    <w:rsid w:val="00D74528"/>
    <w:rsid w:val="00FA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3</cp:revision>
  <dcterms:created xsi:type="dcterms:W3CDTF">2020-12-21T07:30:00Z</dcterms:created>
  <dcterms:modified xsi:type="dcterms:W3CDTF">2020-12-21T07:31:00Z</dcterms:modified>
</cp:coreProperties>
</file>